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80"/>
      </w:tblGrid>
      <w:tr w:rsidR="00CE0F95" w:rsidTr="00CE0F95">
        <w:tc>
          <w:tcPr>
            <w:tcW w:w="5528" w:type="dxa"/>
          </w:tcPr>
          <w:p w:rsidR="00CE0F95" w:rsidRPr="000B611C" w:rsidRDefault="00CE0F95" w:rsidP="008266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физических лиц</w:t>
            </w:r>
            <w:bookmarkStart w:id="0" w:name="_GoBack"/>
            <w:bookmarkEnd w:id="0"/>
          </w:p>
        </w:tc>
        <w:tc>
          <w:tcPr>
            <w:tcW w:w="4280" w:type="dxa"/>
          </w:tcPr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CE0F95" w:rsidRPr="00BC1E0A" w:rsidRDefault="00CE0F95" w:rsidP="0082667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CE0F95" w:rsidRDefault="00CE0F95" w:rsidP="00826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паспорта: _______________</w:t>
            </w:r>
          </w:p>
          <w:p w:rsidR="00CE0F95" w:rsidRDefault="00CE0F95" w:rsidP="00826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CE0F95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 _______________________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адрес_________________</w:t>
            </w:r>
          </w:p>
          <w:p w:rsidR="00CE0F95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CE0F95" w:rsidRPr="00BC1E0A" w:rsidRDefault="00CE0F95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CE0F95" w:rsidRDefault="00CE0F95" w:rsidP="00826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2B71" w:rsidRP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о подключении (технологическом присоединении)</w:t>
      </w:r>
    </w:p>
    <w:p w:rsidR="000B611C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к централизованной системе холодного водоснабжения и (или) водоотведения</w:t>
      </w: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71" w:rsidRDefault="00D42B71" w:rsidP="00D42B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CB5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Требуется подключение к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B71" w:rsidRPr="00D42B71" w:rsidRDefault="00D42B71" w:rsidP="004E2C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(централизованной системе холодного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водоснабжения, водоотведения - указать нужное)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Необходимые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централизованную систему </w:t>
      </w:r>
      <w:r w:rsidR="004E2CB5">
        <w:rPr>
          <w:rFonts w:ascii="Times New Roman" w:hAnsi="Times New Roman" w:cs="Times New Roman"/>
          <w:sz w:val="24"/>
          <w:szCs w:val="24"/>
        </w:rPr>
        <w:t>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E2CB5">
        <w:rPr>
          <w:rFonts w:ascii="Times New Roman" w:hAnsi="Times New Roman" w:cs="Times New Roman"/>
          <w:sz w:val="24"/>
          <w:szCs w:val="24"/>
        </w:rPr>
        <w:t>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2B71" w:rsidRPr="004E2CB5" w:rsidRDefault="00D42B71" w:rsidP="004E2C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 поверхностных сточных вод),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а также виды подключаемых сетей (при подключении к централизованной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системе водопроводных и (или) канализационных сетей)</w:t>
      </w:r>
    </w:p>
    <w:p w:rsid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  <w:r w:rsidR="004E2CB5">
        <w:rPr>
          <w:rFonts w:ascii="Times New Roman" w:hAnsi="Times New Roman" w:cs="Times New Roman"/>
          <w:sz w:val="24"/>
          <w:szCs w:val="24"/>
        </w:rPr>
        <w:t xml:space="preserve"> 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CB5" w:rsidRPr="003B67D9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2CB5" w:rsidRDefault="00D42B71" w:rsidP="004E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(необходимость  подключения вновь создаваемого или созданного подключаемого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объекта,    не   подключенного   к   централизованным   системам   водоснабжения,  холодного  водоснабжения и (или) водоотведения, в том числе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при  перераспределении  (уступке  права  на  использование)  высвобождаемой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(нагрузки), или необходимость увеличения подключенной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мощности   (нагрузки)   ранее   подключенного   подключаемого  объекта  или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реконструкции,  модернизации  или  капитального ремонта ранее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подключаемого   объекта,   при   которых   не   осуществляется   увеличение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 такого объекта, но требуется строительство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(реконструкция,  модернизация)  объектов  централизованных  систем холодного водоснабжения и (или) водоотведения)</w:t>
      </w:r>
    </w:p>
    <w:p w:rsidR="00D42B71" w:rsidRPr="002B4B27" w:rsidRDefault="00D42B71" w:rsidP="002B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Характеристика   земельного   участка,  на  котором  располагается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2B4B27" w:rsidRPr="002B4B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2B71" w:rsidRPr="002B4B27" w:rsidRDefault="00D42B71" w:rsidP="002B4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2B4B27" w:rsidRPr="002B4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Общая   подключаемая   мощность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объектов составляет</w:t>
      </w:r>
      <w:r w:rsidR="002B4B27">
        <w:rPr>
          <w:rFonts w:ascii="Times New Roman" w:hAnsi="Times New Roman" w:cs="Times New Roman"/>
          <w:sz w:val="24"/>
          <w:szCs w:val="24"/>
        </w:rPr>
        <w:t>:</w:t>
      </w:r>
    </w:p>
    <w:p w:rsidR="00D42B71" w:rsidRPr="00D42B71" w:rsidRDefault="00D42B71" w:rsidP="002B4B2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</w:t>
      </w:r>
      <w:r w:rsidR="002B4B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2B71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воды  _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_____л/с, ____</w:t>
      </w:r>
      <w:r w:rsidR="002B4B27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 куб. м/час</w:t>
      </w:r>
      <w:r w:rsidR="002B4B27">
        <w:rPr>
          <w:rFonts w:ascii="Times New Roman" w:hAnsi="Times New Roman" w:cs="Times New Roman"/>
          <w:sz w:val="24"/>
          <w:szCs w:val="24"/>
        </w:rPr>
        <w:t xml:space="preserve">, </w:t>
      </w:r>
      <w:r w:rsidRPr="00D42B71">
        <w:rPr>
          <w:rFonts w:ascii="Times New Roman" w:hAnsi="Times New Roman" w:cs="Times New Roman"/>
          <w:sz w:val="24"/>
          <w:szCs w:val="24"/>
        </w:rPr>
        <w:t>__</w:t>
      </w:r>
      <w:r w:rsidR="002B4B27">
        <w:rPr>
          <w:rFonts w:ascii="Times New Roman" w:hAnsi="Times New Roman" w:cs="Times New Roman"/>
          <w:sz w:val="24"/>
          <w:szCs w:val="24"/>
        </w:rPr>
        <w:t>__</w:t>
      </w:r>
      <w:r w:rsidRPr="00D42B71">
        <w:rPr>
          <w:rFonts w:ascii="Times New Roman" w:hAnsi="Times New Roman" w:cs="Times New Roman"/>
          <w:sz w:val="24"/>
          <w:szCs w:val="24"/>
        </w:rPr>
        <w:t>___ куб. м/сутки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в   том  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  <w:r w:rsidR="002B4B27">
        <w:rPr>
          <w:rFonts w:ascii="Times New Roman" w:hAnsi="Times New Roman" w:cs="Times New Roman"/>
          <w:sz w:val="24"/>
          <w:szCs w:val="24"/>
        </w:rPr>
        <w:t>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D42B71" w:rsidRPr="00D42B71" w:rsidRDefault="00D42B71" w:rsidP="002B4B2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lastRenderedPageBreak/>
        <w:t>водоотведения _______ л/с, _______ куб. м/час, ______ куб. м/сутки.</w:t>
      </w:r>
    </w:p>
    <w:p w:rsidR="00D42B71" w:rsidRPr="00D42B71" w:rsidRDefault="00D42B71" w:rsidP="00112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2B71" w:rsidRPr="00973E84" w:rsidRDefault="00973E84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2B71" w:rsidRPr="00973E84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</w:t>
      </w:r>
      <w:r w:rsidR="00973E84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2B71" w:rsidRPr="00D42B71" w:rsidRDefault="00D42B71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сооружения, протяженность и диаметр сети)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источников   водоснабжения,   кроме   централизованных  систем  холодного  водоснабжения  с  указанием  объемов  холодной воды,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0A86">
        <w:rPr>
          <w:rFonts w:ascii="Times New Roman" w:hAnsi="Times New Roman" w:cs="Times New Roman"/>
          <w:sz w:val="24"/>
          <w:szCs w:val="24"/>
        </w:rPr>
        <w:t>________________________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Номер  и дата выдачи технических условий (в случае их получения до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модернизации)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  и  ввода  в  эксплуатацию  строящегося  (реконструируемого,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73E84">
        <w:rPr>
          <w:rFonts w:ascii="Times New Roman" w:hAnsi="Times New Roman" w:cs="Times New Roman"/>
          <w:sz w:val="24"/>
          <w:szCs w:val="24"/>
        </w:rPr>
        <w:t>___</w:t>
      </w:r>
      <w:r w:rsidRPr="00D42B71">
        <w:rPr>
          <w:rFonts w:ascii="Times New Roman" w:hAnsi="Times New Roman" w:cs="Times New Roman"/>
          <w:sz w:val="24"/>
          <w:szCs w:val="24"/>
        </w:rPr>
        <w:t>________</w:t>
      </w:r>
    </w:p>
    <w:p w:rsidR="00CD4B44" w:rsidRDefault="00CD4B44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973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указание,  кем</w:t>
      </w:r>
      <w:proofErr w:type="gramEnd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 именно  из  перечня  лиц,  имеющих  право обратиться с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заявлением  о  подключении,  является указанное лицо, а для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правообладателя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земельного  участка  также информация о праве лица на земельный участок, на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который  расположен  подключаемый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  основания  возникновения  такого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права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7D01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br w:type="page"/>
      </w:r>
    </w:p>
    <w:p w:rsidR="00CD4B44" w:rsidRPr="003B67D9" w:rsidRDefault="00973E84" w:rsidP="003B67D9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6"/>
        </w:rPr>
      </w:pPr>
      <w:r w:rsidRPr="003B67D9">
        <w:rPr>
          <w:rFonts w:ascii="Times New Roman" w:hAnsi="Times New Roman" w:cs="Times New Roman"/>
          <w:b/>
          <w:i/>
          <w:szCs w:val="26"/>
        </w:rPr>
        <w:lastRenderedPageBreak/>
        <w:t>К заявлению о подключении должны быть приложены следующие документы</w:t>
      </w:r>
      <w:r w:rsidR="00CD4B44" w:rsidRPr="003B67D9">
        <w:rPr>
          <w:rFonts w:ascii="Times New Roman" w:hAnsi="Times New Roman" w:cs="Times New Roman"/>
          <w:b/>
          <w:i/>
          <w:szCs w:val="26"/>
        </w:rPr>
        <w:t>: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1) </w:t>
      </w:r>
      <w:r w:rsidR="00973E84" w:rsidRPr="00973E84">
        <w:rPr>
          <w:rFonts w:ascii="Times New Roman" w:hAnsi="Times New Roman" w:cs="Times New Roman"/>
          <w:sz w:val="20"/>
          <w:szCs w:val="26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2)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4) </w:t>
      </w:r>
      <w:r w:rsidR="00973E84" w:rsidRPr="00973E84">
        <w:rPr>
          <w:rFonts w:ascii="Times New Roman" w:hAnsi="Times New Roman" w:cs="Times New Roman"/>
          <w:sz w:val="20"/>
          <w:szCs w:val="26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5)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6) </w:t>
      </w:r>
      <w:r w:rsidR="00973E84" w:rsidRPr="00973E84">
        <w:rPr>
          <w:rFonts w:ascii="Times New Roman" w:hAnsi="Times New Roman" w:cs="Times New Roman"/>
          <w:sz w:val="20"/>
          <w:szCs w:val="26"/>
        </w:rPr>
        <w:t>ситуационный план расположения объекта с привязкой к территории населенного пункта;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7) </w:t>
      </w:r>
      <w:r w:rsidR="00973E84" w:rsidRPr="00973E84">
        <w:rPr>
          <w:rFonts w:ascii="Times New Roman" w:hAnsi="Times New Roman" w:cs="Times New Roman"/>
          <w:sz w:val="20"/>
          <w:szCs w:val="26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8)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CD4B44" w:rsidRPr="00CD4B4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9) </w:t>
      </w:r>
      <w:r w:rsidR="00973E84" w:rsidRPr="00973E84">
        <w:rPr>
          <w:rFonts w:ascii="Times New Roman" w:hAnsi="Times New Roman" w:cs="Times New Roman"/>
          <w:sz w:val="20"/>
          <w:szCs w:val="26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CD4B44" w:rsidRPr="00CD4B44" w:rsidSect="003B67D9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11298C"/>
    <w:rsid w:val="002B4B27"/>
    <w:rsid w:val="003574DE"/>
    <w:rsid w:val="003A7459"/>
    <w:rsid w:val="003B67D9"/>
    <w:rsid w:val="004E2CB5"/>
    <w:rsid w:val="005A0A86"/>
    <w:rsid w:val="00862C8D"/>
    <w:rsid w:val="00973E84"/>
    <w:rsid w:val="009D7720"/>
    <w:rsid w:val="00A92A3F"/>
    <w:rsid w:val="00BC1E0A"/>
    <w:rsid w:val="00BC4163"/>
    <w:rsid w:val="00CC7D01"/>
    <w:rsid w:val="00CD4B44"/>
    <w:rsid w:val="00CE0F95"/>
    <w:rsid w:val="00D42B71"/>
    <w:rsid w:val="00EE2411"/>
    <w:rsid w:val="00F57AED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9</cp:revision>
  <cp:lastPrinted>2022-02-28T12:29:00Z</cp:lastPrinted>
  <dcterms:created xsi:type="dcterms:W3CDTF">2022-02-28T09:45:00Z</dcterms:created>
  <dcterms:modified xsi:type="dcterms:W3CDTF">2022-03-01T05:31:00Z</dcterms:modified>
</cp:coreProperties>
</file>